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A7" w:rsidRPr="00912C7F" w:rsidRDefault="00C603A7" w:rsidP="00C603A7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912C7F">
        <w:rPr>
          <w:rFonts w:ascii="Times New Roman" w:hAnsi="Times New Roman" w:cs="Times New Roman"/>
          <w:sz w:val="16"/>
          <w:szCs w:val="16"/>
        </w:rPr>
        <w:t xml:space="preserve">  Załącznik nr.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C603A7" w:rsidRPr="00285AB5" w:rsidRDefault="00C603A7" w:rsidP="00C603A7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C603A7" w:rsidRDefault="00C603A7" w:rsidP="00C603A7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Klauzula informacyjna dla kandydatów do pracy </w:t>
      </w:r>
    </w:p>
    <w:p w:rsidR="00C603A7" w:rsidRPr="00285AB5" w:rsidRDefault="00C603A7" w:rsidP="00C603A7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Zakładzie Transportu i Spedycji LP w Giżycku</w:t>
      </w:r>
    </w:p>
    <w:p w:rsidR="00C603A7" w:rsidRPr="007F0D81" w:rsidRDefault="00C603A7" w:rsidP="00C603A7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85AB5">
        <w:rPr>
          <w:rFonts w:ascii="Arial" w:hAnsi="Arial" w:cs="Arial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</w:t>
      </w:r>
      <w:r w:rsidRPr="007F0D81">
        <w:rPr>
          <w:rFonts w:ascii="Arial" w:hAnsi="Arial" w:cs="Arial"/>
          <w:color w:val="000000" w:themeColor="text1"/>
        </w:rPr>
        <w:t>uchylenia dyrektywy 95/46/WE (ogólne rozporządzenie o ochronie danych), zwanego  „RODO”, ZTiS LP w Giżycku informuje, iż:</w:t>
      </w:r>
    </w:p>
    <w:p w:rsidR="00C603A7" w:rsidRPr="007F0D81" w:rsidRDefault="00C603A7" w:rsidP="00C603A7">
      <w:pPr>
        <w:pStyle w:val="Bezodstpw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000000" w:themeColor="text1"/>
          <w:sz w:val="21"/>
          <w:szCs w:val="21"/>
        </w:rPr>
      </w:pPr>
      <w:r w:rsidRPr="007F0D81">
        <w:rPr>
          <w:rFonts w:ascii="Arial" w:hAnsi="Arial" w:cs="Arial"/>
          <w:color w:val="000000" w:themeColor="text1"/>
          <w:sz w:val="21"/>
          <w:szCs w:val="21"/>
        </w:rPr>
        <w:t xml:space="preserve">Administratorem Danych Pana/i  osobowych jest </w:t>
      </w:r>
      <w:r w:rsidRPr="007F0D81">
        <w:rPr>
          <w:rFonts w:ascii="Arial" w:hAnsi="Arial" w:cs="Arial"/>
          <w:color w:val="000000" w:themeColor="text1"/>
        </w:rPr>
        <w:t>Zakład Transportu i Spedycji Lasów Państwowych w Giżycku</w:t>
      </w:r>
      <w:r w:rsidRPr="007F0D81">
        <w:rPr>
          <w:rFonts w:ascii="Arial" w:hAnsi="Arial" w:cs="Arial"/>
          <w:color w:val="000000" w:themeColor="text1"/>
          <w:sz w:val="21"/>
          <w:szCs w:val="21"/>
        </w:rPr>
        <w:t xml:space="preserve">, tel: 87 428 22 25, e-mail: ztislpgizycko@bialystok.lasy.gov.pl </w:t>
      </w:r>
    </w:p>
    <w:p w:rsidR="00C603A7" w:rsidRPr="007F0D81" w:rsidRDefault="00C603A7" w:rsidP="00C603A7">
      <w:pPr>
        <w:pStyle w:val="Bezodstpw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000000" w:themeColor="text1"/>
          <w:sz w:val="21"/>
          <w:szCs w:val="21"/>
        </w:rPr>
      </w:pPr>
      <w:r w:rsidRPr="007F0D8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 sprawach związanych z Pana/i danymi proszę kontaktować się z Administratorem Danych, dane teleadresowe jw. </w:t>
      </w:r>
    </w:p>
    <w:p w:rsidR="00C603A7" w:rsidRPr="00CB10DC" w:rsidRDefault="00C603A7" w:rsidP="00C603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F0D81">
        <w:rPr>
          <w:rFonts w:ascii="Arial" w:hAnsi="Arial" w:cs="Arial"/>
          <w:color w:val="000000" w:themeColor="text1"/>
          <w:sz w:val="21"/>
          <w:szCs w:val="21"/>
        </w:rPr>
        <w:t>Dane osobowe będą przetwarzane w celach związanych z zatrudnieniem, w tym w szczególności na potrzeby realizacji obowiązków służbowych, a także wykonywania przez pracodawcę obowiązków pracodawcy, płatnika składek i zaliczek na podatek dochodowy</w:t>
      </w:r>
      <w:r w:rsidRPr="00CB10DC">
        <w:rPr>
          <w:rFonts w:ascii="Arial" w:hAnsi="Arial" w:cs="Arial"/>
          <w:sz w:val="21"/>
          <w:szCs w:val="21"/>
        </w:rPr>
        <w:t>.</w:t>
      </w:r>
    </w:p>
    <w:p w:rsidR="00C603A7" w:rsidRPr="00CB10DC" w:rsidRDefault="00C603A7" w:rsidP="00C603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Podstawą prawną przetwarzania danych osobowych jest:</w:t>
      </w:r>
    </w:p>
    <w:p w:rsidR="00C603A7" w:rsidRPr="00CB10DC" w:rsidRDefault="00C603A7" w:rsidP="00C603A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art. 6 ust. 1 lit. a) RODO - przetwarzanie danych osobowych odbywa się w granicach udzielonej dobrowolnie zgody, w zakresie podania danych innych niż wymienione w art. 221 Kodeksu pracy,</w:t>
      </w:r>
    </w:p>
    <w:p w:rsidR="00C603A7" w:rsidRPr="00CB10DC" w:rsidRDefault="00C603A7" w:rsidP="00C603A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art. 6 ust. 1 lit. c) RODO – przetwarzanie danych osobowych jest niezbędne do wypełnienia obowiązku prawnego ciążącego na administratorze, w szczególności na podstawie ustawy Kodeks pracy z dnia 26 czerwca 1974 r.</w:t>
      </w:r>
    </w:p>
    <w:p w:rsidR="00C603A7" w:rsidRPr="00CB10DC" w:rsidRDefault="00C603A7" w:rsidP="00C603A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art. 6 ust. 1 lit. f) RODO - jest niezbędne do celów wynikających z prawnie uzasadnionych interesów realizowanych przez administratora – monitoring wizyjny oraz ewentualne dochodzenia roszczeń, prowadzenia postępowań sądowych i windykacyjnych,</w:t>
      </w:r>
    </w:p>
    <w:p w:rsidR="00C603A7" w:rsidRPr="00CB10DC" w:rsidRDefault="00C603A7" w:rsidP="00C603A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art. 9 ust. 2 lit. h) RODO -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społecznego.</w:t>
      </w:r>
    </w:p>
    <w:p w:rsidR="00C603A7" w:rsidRPr="00CB10DC" w:rsidRDefault="00C603A7" w:rsidP="00C603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 xml:space="preserve">Zgoda osoby, której dane dotyczą, może być w dowolnym momencie cofnięta, bez wpływu na zgodność z prawem przetwarzania, którego dokonano na jej podstawie. </w:t>
      </w:r>
    </w:p>
    <w:p w:rsidR="00C603A7" w:rsidRDefault="00C603A7" w:rsidP="00C603A7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 xml:space="preserve">Dane osobowe mogą być mogą zostać ujawnione jednostkom organizacyjnym PGL Lasy Państwowe, dostawcom usług prawnych i doradczych (w szczególności kancelariom prawnym), dostawcom usług informatycznych, podmiotom, z którymi Administrator Danych będzie współpracował w ramach realizacji odrębnych umów cywilnoprawnych. </w:t>
      </w:r>
    </w:p>
    <w:p w:rsidR="00C603A7" w:rsidRDefault="00C603A7" w:rsidP="00C603A7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 xml:space="preserve">Dane osobowe nie są przekazywane poza Europejski Obszar Gospodarczy lub organizacji międzynarodowej. </w:t>
      </w:r>
    </w:p>
    <w:p w:rsidR="00C603A7" w:rsidRDefault="00C603A7" w:rsidP="00C603A7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Każda osoba, której dane dotyczą, ma prawo do:</w:t>
      </w:r>
    </w:p>
    <w:p w:rsidR="00C603A7" w:rsidRPr="00CB10DC" w:rsidRDefault="00C603A7" w:rsidP="00C603A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dostępu do treści swoich danych oraz otrzymania ich kopii (art. 15 RODO),</w:t>
      </w:r>
    </w:p>
    <w:p w:rsidR="00C603A7" w:rsidRPr="00CB10DC" w:rsidRDefault="00C603A7" w:rsidP="00C603A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sprostowania danych (art. 16. RODO),</w:t>
      </w:r>
    </w:p>
    <w:p w:rsidR="00C603A7" w:rsidRPr="00CB10DC" w:rsidRDefault="00C603A7" w:rsidP="00C603A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usunięcia danych (art. 17 RODO),</w:t>
      </w:r>
    </w:p>
    <w:p w:rsidR="00C603A7" w:rsidRPr="00CB10DC" w:rsidRDefault="00C603A7" w:rsidP="00C603A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ograniczenia przetwarzania danych (art. 18 RODO),</w:t>
      </w:r>
    </w:p>
    <w:p w:rsidR="00C603A7" w:rsidRPr="00CB10DC" w:rsidRDefault="00C603A7" w:rsidP="00C603A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przenoszenia danych (art. 20 RODO),</w:t>
      </w:r>
    </w:p>
    <w:p w:rsidR="00C603A7" w:rsidRPr="00CB10DC" w:rsidRDefault="00C603A7" w:rsidP="00C603A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wniesienia sprzeciwu wobec przetwarzania danych (art. 21 RODO),</w:t>
      </w:r>
    </w:p>
    <w:p w:rsidR="00C603A7" w:rsidRPr="00CB10DC" w:rsidRDefault="00C603A7" w:rsidP="00C603A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niepodlegania decyzjom podjętym w warunkach zautomatyzowanego przetwarzania danych, w tym profilowania (art. 22 RODO),</w:t>
      </w:r>
    </w:p>
    <w:p w:rsidR="00C603A7" w:rsidRPr="00CB10DC" w:rsidRDefault="00C603A7" w:rsidP="00C603A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lastRenderedPageBreak/>
        <w:t>wniesienia skargi do organu nadzorczego (Prezesa Urzędu Ochrony Danych Osobowych, ul. Stawki 2, 00 - 193 Warszawa) nadzorującego zgodność przetwarzania danych z przepisami o ochronie danych osobowych.</w:t>
      </w:r>
    </w:p>
    <w:p w:rsidR="00C603A7" w:rsidRPr="00CB10DC" w:rsidRDefault="00C603A7" w:rsidP="00C603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Dane osobowe będą przechowywane przez okres zatrudnienia, a następnie przez okres wskazany przez przepisy prawa pracy i inne przepisy szczególne m.in.: ustawy o rachunkowości, prawa podatkowego, ubezpieczeń społecznych. W razie przetwarzania danych osobowych w oparciu o wyrażoną zgodę, Administrator Danych będzie przechowywał dane do momentu wycofania zgody.</w:t>
      </w:r>
    </w:p>
    <w:p w:rsidR="00C603A7" w:rsidRPr="00CB10DC" w:rsidRDefault="00C603A7" w:rsidP="00C603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 xml:space="preserve">Podanie danych osobowych w zakresie wynikającym z przepisów prawa jest obowiązkowe, a skutkiem ich niepodania będzie brak możliwości realizacji stosunku pracy. </w:t>
      </w:r>
    </w:p>
    <w:p w:rsidR="00C603A7" w:rsidRPr="00CB10DC" w:rsidRDefault="00C603A7" w:rsidP="00C603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B10DC">
        <w:rPr>
          <w:rFonts w:ascii="Arial" w:hAnsi="Arial" w:cs="Arial"/>
          <w:sz w:val="21"/>
          <w:szCs w:val="21"/>
        </w:rPr>
        <w:t>Dane osobowe nie podlegają zautomatyzowanemu podejmowaniu decyzji, w tym profilowaniu.</w:t>
      </w:r>
    </w:p>
    <w:p w:rsidR="00C603A7" w:rsidRDefault="00C603A7" w:rsidP="00C603A7">
      <w:pPr>
        <w:pStyle w:val="Bezodstpw"/>
        <w:ind w:firstLine="708"/>
        <w:rPr>
          <w:rFonts w:ascii="Arial" w:hAnsi="Arial" w:cs="Arial"/>
        </w:rPr>
      </w:pPr>
    </w:p>
    <w:p w:rsidR="00C603A7" w:rsidRPr="00266AA1" w:rsidRDefault="00C603A7" w:rsidP="00C603A7">
      <w:pPr>
        <w:pStyle w:val="Bezodstpw"/>
        <w:ind w:firstLine="708"/>
        <w:rPr>
          <w:rFonts w:ascii="Arial" w:hAnsi="Arial" w:cs="Arial"/>
        </w:rPr>
      </w:pPr>
    </w:p>
    <w:p w:rsidR="00C603A7" w:rsidRPr="00531532" w:rsidRDefault="00C603A7" w:rsidP="00C603A7">
      <w:pPr>
        <w:ind w:left="4248"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531532">
        <w:rPr>
          <w:rFonts w:ascii="Times New Roman" w:hAnsi="Times New Roman" w:cs="Times New Roman"/>
          <w:b/>
          <w:i/>
          <w:sz w:val="16"/>
          <w:szCs w:val="16"/>
        </w:rPr>
        <w:t>…………..…………………..………………</w:t>
      </w:r>
    </w:p>
    <w:p w:rsidR="00C603A7" w:rsidRPr="00531532" w:rsidRDefault="00C603A7" w:rsidP="00C603A7">
      <w:pPr>
        <w:ind w:left="4248"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531532">
        <w:rPr>
          <w:rFonts w:ascii="Times New Roman" w:hAnsi="Times New Roman" w:cs="Times New Roman"/>
          <w:b/>
          <w:i/>
          <w:sz w:val="16"/>
          <w:szCs w:val="16"/>
        </w:rPr>
        <w:t xml:space="preserve">      (miejscowość, data i podpis kandydata) </w:t>
      </w:r>
    </w:p>
    <w:p w:rsidR="00C603A7" w:rsidRPr="00541573" w:rsidRDefault="00C603A7" w:rsidP="00C603A7">
      <w:pPr>
        <w:pStyle w:val="Bezodstpw"/>
        <w:rPr>
          <w:rFonts w:ascii="Arial" w:hAnsi="Arial" w:cs="Arial"/>
          <w:sz w:val="8"/>
          <w:szCs w:val="8"/>
        </w:rPr>
      </w:pPr>
    </w:p>
    <w:p w:rsidR="00C603A7" w:rsidRPr="009026A6" w:rsidRDefault="00C603A7" w:rsidP="00C603A7">
      <w:pPr>
        <w:rPr>
          <w:b/>
        </w:rPr>
      </w:pPr>
    </w:p>
    <w:p w:rsidR="00DD22D9" w:rsidRDefault="00DD22D9"/>
    <w:sectPr w:rsidR="00DD22D9" w:rsidSect="002F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6E3"/>
    <w:multiLevelType w:val="hybridMultilevel"/>
    <w:tmpl w:val="9F842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DE3574"/>
    <w:multiLevelType w:val="hybridMultilevel"/>
    <w:tmpl w:val="AFF4A5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DF36B4"/>
    <w:multiLevelType w:val="hybridMultilevel"/>
    <w:tmpl w:val="2CF40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03A7"/>
    <w:rsid w:val="00C603A7"/>
    <w:rsid w:val="00DD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03A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603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paulina.fit</dc:creator>
  <cp:keywords/>
  <dc:description/>
  <cp:lastModifiedBy>paulina.fit</cp:lastModifiedBy>
  <cp:revision>2</cp:revision>
  <dcterms:created xsi:type="dcterms:W3CDTF">2021-03-18T12:57:00Z</dcterms:created>
  <dcterms:modified xsi:type="dcterms:W3CDTF">2021-03-18T12:57:00Z</dcterms:modified>
</cp:coreProperties>
</file>